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73" w:rsidRDefault="002D3573">
      <w:pPr>
        <w:pStyle w:val="ConsPlusNormal"/>
        <w:jc w:val="right"/>
      </w:pPr>
      <w:bookmarkStart w:id="0" w:name="_GoBack"/>
      <w:bookmarkEnd w:id="0"/>
      <w:r>
        <w:t>Приложение N 2</w:t>
      </w:r>
    </w:p>
    <w:p w:rsidR="002D3573" w:rsidRDefault="002D3573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Приказу</w:t>
        </w:r>
      </w:hyperlink>
      <w:r>
        <w:t xml:space="preserve"> Минэкономразвития России</w:t>
      </w:r>
    </w:p>
    <w:p w:rsidR="002D3573" w:rsidRDefault="002D3573">
      <w:pPr>
        <w:pStyle w:val="ConsPlusNormal"/>
        <w:jc w:val="right"/>
      </w:pPr>
      <w:r>
        <w:t>от 27.12.2016 N 846</w:t>
      </w:r>
    </w:p>
    <w:p w:rsidR="002D3573" w:rsidRDefault="002D3573">
      <w:pPr>
        <w:pStyle w:val="ConsPlusNormal"/>
      </w:pPr>
    </w:p>
    <w:p w:rsidR="002D3573" w:rsidRDefault="002D3573">
      <w:pPr>
        <w:pStyle w:val="ConsPlusNormal"/>
        <w:jc w:val="right"/>
      </w:pPr>
      <w:r>
        <w:t>Форма</w:t>
      </w:r>
    </w:p>
    <w:p w:rsidR="002D3573" w:rsidRDefault="002D3573">
      <w:pPr>
        <w:pStyle w:val="ConsPlusNormal"/>
      </w:pPr>
    </w:p>
    <w:p w:rsidR="002D3573" w:rsidRDefault="002D3573">
      <w:pPr>
        <w:pStyle w:val="ConsPlusNormal"/>
        <w:jc w:val="center"/>
      </w:pPr>
      <w:r>
        <w:t xml:space="preserve">Декларация о характеристиках объекта недвижимости </w:t>
      </w:r>
      <w:hyperlink w:anchor="P359" w:history="1">
        <w:r>
          <w:rPr>
            <w:color w:val="0000FF"/>
          </w:rPr>
          <w:t>&lt;1&gt;</w:t>
        </w:r>
      </w:hyperlink>
    </w:p>
    <w:p w:rsidR="002D3573" w:rsidRDefault="002D357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r>
              <w:t>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  <w:jc w:val="both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</w:pPr>
            <w:r>
              <w:t>Вид объекта недвижимости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</w:pP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2D3573" w:rsidRDefault="002D3573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</w:tcPr>
          <w:p w:rsidR="002D3573" w:rsidRDefault="002D3573">
            <w:pPr>
              <w:pStyle w:val="ConsPlusNormal"/>
            </w:pPr>
            <w:r>
              <w:t>Сооружение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2D3573" w:rsidRDefault="002D3573">
            <w:pPr>
              <w:pStyle w:val="ConsPlusNormal"/>
            </w:pPr>
            <w:r>
              <w:t>Единый недвижимый комплекс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</w:pP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2D3573" w:rsidRDefault="002D3573">
            <w:pPr>
              <w:pStyle w:val="ConsPlusNormal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</w:tcPr>
          <w:p w:rsidR="002D3573" w:rsidRDefault="002D3573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2D3573" w:rsidRDefault="002D3573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</w:pP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2D3573" w:rsidRDefault="002D3573">
            <w:pPr>
              <w:pStyle w:val="ConsPlusNormal"/>
            </w:pPr>
            <w:r>
              <w:t>Помещение (жилое, нежилое)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</w:tcPr>
          <w:p w:rsidR="002D3573" w:rsidRDefault="002D3573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2D3573" w:rsidRDefault="002D3573">
            <w:pPr>
              <w:pStyle w:val="ConsPlusNormal"/>
            </w:pPr>
            <w:r>
              <w:t>Иное:</w:t>
            </w:r>
          </w:p>
          <w:p w:rsidR="002D3573" w:rsidRDefault="002D3573">
            <w:pPr>
              <w:pStyle w:val="ConsPlusNormal"/>
            </w:pPr>
            <w:r>
              <w:t>(указать вид объекта недвижимости, если он не поименован выше)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r>
              <w:t>2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Сведения о собственнике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bookmarkStart w:id="1" w:name="P53"/>
            <w:bookmarkEnd w:id="1"/>
            <w:r>
              <w:t>3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 xml:space="preserve">Сведения о заявителе </w:t>
            </w:r>
            <w:hyperlink w:anchor="P3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r>
              <w:t>4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bookmarkStart w:id="2" w:name="P78"/>
            <w:bookmarkEnd w:id="2"/>
            <w:r>
              <w:t>5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 xml:space="preserve">Сведения о характеристиках земельного участка </w:t>
            </w:r>
            <w:hyperlink w:anchor="P3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5.1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5.2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5.3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5.3.8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bookmarkStart w:id="3" w:name="P167"/>
            <w:bookmarkEnd w:id="3"/>
            <w:r>
              <w:t>6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 xml:space="preserve"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3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6.1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6.1.10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6.2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6.3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Линия застройки, если объектом недвижимости является здание, сооружение или объект </w:t>
            </w:r>
            <w:r>
              <w:lastRenderedPageBreak/>
              <w:t>незавершенного строительства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6.3.8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6.4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6.4.11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6.4.12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Расположение земельного участка (в том числе удаленность земельного участка) относительно </w:t>
            </w:r>
            <w:r>
              <w:lastRenderedPageBreak/>
              <w:t>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6.4.13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6.5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Характеристики здания, сооружения, в котором расположено помещение, машино-место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Назначение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Линия застройки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2D3573" w:rsidRDefault="002D3573">
            <w:pPr>
              <w:pStyle w:val="ConsPlusNormal"/>
              <w:jc w:val="both"/>
            </w:pPr>
            <w:r>
              <w:t>7. Достоверность и полноту сведений, указанных в настоящей декларации, подтверждаю</w:t>
            </w:r>
          </w:p>
        </w:tc>
      </w:tr>
      <w:tr w:rsidR="002D3573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</w:t>
            </w:r>
          </w:p>
          <w:p w:rsidR="002D3573" w:rsidRDefault="002D3573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lastRenderedPageBreak/>
              <w:t>(фамилия имя отчество</w:t>
            </w:r>
          </w:p>
          <w:p w:rsidR="002D3573" w:rsidRDefault="002D357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___________</w:t>
            </w:r>
          </w:p>
          <w:p w:rsidR="002D3573" w:rsidRDefault="002D3573">
            <w:pPr>
              <w:pStyle w:val="ConsPlusNormal"/>
              <w:jc w:val="center"/>
            </w:pPr>
            <w:r>
              <w:lastRenderedPageBreak/>
              <w:t>(дата)</w:t>
            </w: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2D3573" w:rsidRDefault="002D3573">
            <w:pPr>
              <w:pStyle w:val="ConsPlusNormal"/>
              <w:jc w:val="both"/>
            </w:pPr>
            <w:r>
              <w:lastRenderedPageBreak/>
              <w:t>8. Согласие на обработку персональных данных</w:t>
            </w: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2D3573" w:rsidRDefault="002D3573">
            <w:pPr>
              <w:pStyle w:val="ConsPlusNormal"/>
              <w:jc w:val="center"/>
            </w:pPr>
            <w:r>
              <w:t>обработку персональных данных)</w:t>
            </w:r>
          </w:p>
          <w:p w:rsidR="002D3573" w:rsidRDefault="002D357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2D3573" w:rsidRDefault="002D3573">
            <w:pPr>
              <w:pStyle w:val="ConsPlusNormal"/>
              <w:jc w:val="center"/>
            </w:pPr>
            <w:r>
              <w:t>персональных данных)</w:t>
            </w:r>
          </w:p>
          <w:p w:rsidR="002D3573" w:rsidRDefault="002D357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2D3573" w:rsidRDefault="002D357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2D3573" w:rsidRDefault="002D3573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2D3573" w:rsidRDefault="002D3573">
            <w:pPr>
              <w:pStyle w:val="ConsPlusNormal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</w:t>
            </w:r>
            <w:hyperlink w:anchor="P364" w:history="1">
              <w:r>
                <w:rPr>
                  <w:color w:val="0000FF"/>
                </w:rPr>
                <w:t>&lt;5&gt;</w:t>
              </w:r>
            </w:hyperlink>
            <w: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</w:t>
            </w:r>
            <w:hyperlink w:anchor="P365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2D3573" w:rsidRDefault="002D3573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2D3573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(фамилия имя отчество</w:t>
            </w:r>
          </w:p>
          <w:p w:rsidR="002D3573" w:rsidRDefault="002D357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(дата)</w:t>
            </w:r>
          </w:p>
        </w:tc>
      </w:tr>
      <w:tr w:rsidR="002D3573">
        <w:tc>
          <w:tcPr>
            <w:tcW w:w="9124" w:type="dxa"/>
            <w:gridSpan w:val="9"/>
          </w:tcPr>
          <w:p w:rsidR="002D3573" w:rsidRDefault="002D3573">
            <w:pPr>
              <w:pStyle w:val="ConsPlusNormal"/>
              <w:jc w:val="both"/>
            </w:pPr>
            <w: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2D3573">
        <w:tc>
          <w:tcPr>
            <w:tcW w:w="9124" w:type="dxa"/>
            <w:gridSpan w:val="9"/>
          </w:tcPr>
          <w:p w:rsidR="002D3573" w:rsidRDefault="002D3573">
            <w:pPr>
              <w:pStyle w:val="ConsPlusNormal"/>
              <w:jc w:val="both"/>
            </w:pPr>
            <w: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2D3573" w:rsidRDefault="002D3573">
      <w:pPr>
        <w:pStyle w:val="ConsPlusNormal"/>
      </w:pPr>
    </w:p>
    <w:p w:rsidR="002D3573" w:rsidRDefault="002D3573">
      <w:pPr>
        <w:pStyle w:val="ConsPlusNormal"/>
        <w:ind w:firstLine="540"/>
        <w:jc w:val="both"/>
      </w:pPr>
      <w:r>
        <w:t>--------------------------------</w:t>
      </w:r>
    </w:p>
    <w:p w:rsidR="002D3573" w:rsidRDefault="002D3573" w:rsidP="002D3573">
      <w:pPr>
        <w:pStyle w:val="ConsPlusNormal"/>
        <w:ind w:firstLine="540"/>
        <w:jc w:val="both"/>
      </w:pPr>
      <w:bookmarkStart w:id="4" w:name="P359"/>
      <w:bookmarkEnd w:id="4"/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2D3573" w:rsidRDefault="002D3573" w:rsidP="002D3573">
      <w:pPr>
        <w:pStyle w:val="ConsPlusNormal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2D3573" w:rsidRDefault="002D3573" w:rsidP="002D3573">
      <w:pPr>
        <w:pStyle w:val="ConsPlusNormal"/>
        <w:ind w:firstLine="540"/>
        <w:jc w:val="both"/>
      </w:pPr>
      <w:bookmarkStart w:id="5" w:name="P361"/>
      <w:bookmarkEnd w:id="5"/>
      <w:r>
        <w:t xml:space="preserve">&lt;2&gt; </w:t>
      </w:r>
      <w:hyperlink w:anchor="P53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2D3573" w:rsidRDefault="002D3573" w:rsidP="002D3573">
      <w:pPr>
        <w:pStyle w:val="ConsPlusNormal"/>
        <w:ind w:firstLine="540"/>
        <w:jc w:val="both"/>
      </w:pPr>
      <w:bookmarkStart w:id="6" w:name="P362"/>
      <w:bookmarkEnd w:id="6"/>
      <w:r>
        <w:t xml:space="preserve">&lt;3&gt; </w:t>
      </w:r>
      <w:hyperlink w:anchor="P78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2D3573" w:rsidRDefault="002D3573" w:rsidP="002D3573">
      <w:pPr>
        <w:pStyle w:val="ConsPlusNormal"/>
        <w:ind w:firstLine="540"/>
        <w:jc w:val="both"/>
      </w:pPr>
      <w:bookmarkStart w:id="7" w:name="P363"/>
      <w:bookmarkEnd w:id="7"/>
      <w:r>
        <w:t xml:space="preserve">&lt;4&gt; </w:t>
      </w:r>
      <w:hyperlink w:anchor="P167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2D3573" w:rsidRDefault="002D3573" w:rsidP="002D3573">
      <w:pPr>
        <w:pStyle w:val="ConsPlusNormal"/>
        <w:ind w:firstLine="540"/>
        <w:jc w:val="both"/>
      </w:pPr>
      <w:bookmarkStart w:id="8" w:name="P364"/>
      <w:bookmarkEnd w:id="8"/>
      <w:r>
        <w:t>&lt;5&gt; Собрание законодательства Российской Федерации, 2006, N 31, ст. 3451; 2011, N 31, ст. 4701.</w:t>
      </w:r>
    </w:p>
    <w:p w:rsidR="002D3573" w:rsidRDefault="002D3573" w:rsidP="002D3573">
      <w:pPr>
        <w:pStyle w:val="ConsPlusNormal"/>
        <w:ind w:firstLine="540"/>
        <w:jc w:val="both"/>
      </w:pPr>
      <w:bookmarkStart w:id="9" w:name="P365"/>
      <w:bookmarkEnd w:id="9"/>
      <w:r>
        <w:t>&lt;6&gt; Собрание законодательства Российской Федерации, 2016, N 27, ст. 4170.</w:t>
      </w:r>
    </w:p>
    <w:p w:rsidR="002D3573" w:rsidRDefault="002D3573" w:rsidP="002D3573">
      <w:pPr>
        <w:pStyle w:val="ConsPlusNormal"/>
      </w:pPr>
    </w:p>
    <w:p w:rsidR="00D35F75" w:rsidRDefault="00D35F75"/>
    <w:sectPr w:rsidR="00D35F75" w:rsidSect="0075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573"/>
    <w:rsid w:val="001000FC"/>
    <w:rsid w:val="002D3573"/>
    <w:rsid w:val="00C07794"/>
    <w:rsid w:val="00C233E3"/>
    <w:rsid w:val="00D3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EC7FD3350B778BCEBA01DB551D15491270407EA2A43406E1F6C767AB727AF4C9385D5E29CA074i4M6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9D1EC7FD3350B778BCEBA01DB551D1549124010BE62F43406E1F6C767AiBM7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9D1EC7FD3350B778BCEBA01DB551D15491270400E62E43406E1F6C767AiB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690E6E4C93654399BCF932A49D0888" ma:contentTypeVersion="4" ma:contentTypeDescription="Создание документа." ma:contentTypeScope="" ma:versionID="f1757d4e33facad636c1c893b50e7077">
  <xsd:schema xmlns:xsd="http://www.w3.org/2001/XMLSchema" xmlns:xs="http://www.w3.org/2001/XMLSchema" xmlns:p="http://schemas.microsoft.com/office/2006/metadata/properties" xmlns:ns1="http://schemas.microsoft.com/sharepoint/v3" xmlns:ns2="f1f91ca6-c916-4d15-8ce5-94a3a21a312b" targetNamespace="http://schemas.microsoft.com/office/2006/metadata/properties" ma:root="true" ma:fieldsID="82c410d108ebcebb49845ca3be1f4d6d" ns1:_="" ns2:_="">
    <xsd:import namespace="http://schemas.microsoft.com/sharepoint/v3"/>
    <xsd:import namespace="f1f91ca6-c916-4d15-8ce5-94a3a21a312b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91ca6-c916-4d15-8ce5-94a3a21a312b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A4B4C819-CBCA-4357-AD11-1A3E14F4FB71}" ma:internalName="docTy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f1f91ca6-c916-4d15-8ce5-94a3a21a312b">Форма декларации</Desc>
    <docType xmlns="f1f91ca6-c916-4d15-8ce5-94a3a21a312b" xsi:nil="true"/>
    <PublishingExpirationDate xmlns="http://schemas.microsoft.com/sharepoint/v3" xsi:nil="true"/>
    <DocDate xmlns="f1f91ca6-c916-4d15-8ce5-94a3a21a312b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36171-C1D0-46E5-832F-918D62950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f91ca6-c916-4d15-8ce5-94a3a21a3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11270-7228-4823-839C-42200AF9BFA9}">
  <ds:schemaRefs>
    <ds:schemaRef ds:uri="http://schemas.microsoft.com/office/2006/metadata/properties"/>
    <ds:schemaRef ds:uri="http://schemas.microsoft.com/office/infopath/2007/PartnerControls"/>
    <ds:schemaRef ds:uri="f1f91ca6-c916-4d15-8ce5-94a3a21a312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A75678-1C4C-4F73-B1E5-3F7EF93E9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"ГУИОН"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 Ирина Николаевна</dc:creator>
  <cp:lastModifiedBy>Жукова ТВ</cp:lastModifiedBy>
  <cp:revision>2</cp:revision>
  <dcterms:created xsi:type="dcterms:W3CDTF">2019-08-02T11:13:00Z</dcterms:created>
  <dcterms:modified xsi:type="dcterms:W3CDTF">2019-08-02T11:13:00Z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0x0101002E690E6E4C93654399BCF932A49D0888</vt:lpwstr>
  </property>
</Properties>
</file>